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DE" w:rsidRPr="00516D18" w:rsidRDefault="002776DE" w:rsidP="002776DE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>клас - завдання та розв’язки</w:t>
      </w:r>
    </w:p>
    <w:p w:rsidR="002776DE" w:rsidRDefault="002776DE" w:rsidP="002776DE">
      <w:pPr>
        <w:rPr>
          <w:sz w:val="28"/>
          <w:szCs w:val="28"/>
          <w:lang w:val="uk-UA"/>
        </w:rPr>
      </w:pPr>
    </w:p>
    <w:p w:rsidR="002776DE" w:rsidRPr="00807901" w:rsidRDefault="002776DE" w:rsidP="002776DE">
      <w:pPr>
        <w:pStyle w:val="a3"/>
        <w:numPr>
          <w:ilvl w:val="0"/>
          <w:numId w:val="4"/>
        </w:numPr>
        <w:jc w:val="both"/>
        <w:rPr>
          <w:b/>
          <w:i/>
          <w:sz w:val="20"/>
          <w:szCs w:val="20"/>
          <w:lang w:val="uk-UA"/>
        </w:rPr>
      </w:pPr>
      <w:r w:rsidRPr="00807901">
        <w:rPr>
          <w:sz w:val="28"/>
          <w:szCs w:val="28"/>
          <w:lang w:val="uk-UA"/>
        </w:rPr>
        <w:t>Скільки коренів має рівняння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-4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а</m:t>
        </m:r>
      </m:oMath>
      <w:r w:rsidRPr="00807901">
        <w:rPr>
          <w:sz w:val="28"/>
          <w:szCs w:val="28"/>
          <w:lang w:val="uk-UA"/>
        </w:rPr>
        <w:t xml:space="preserve"> залежно від значення параметра а?</w:t>
      </w:r>
      <w:r w:rsidRPr="00807901">
        <w:rPr>
          <w:b/>
          <w:i/>
          <w:sz w:val="20"/>
          <w:szCs w:val="20"/>
          <w:lang w:val="uk-UA"/>
        </w:rPr>
        <w:t xml:space="preserve"> </w:t>
      </w:r>
    </w:p>
    <w:p w:rsidR="002776DE" w:rsidRDefault="002776DE" w:rsidP="002776DE">
      <w:pPr>
        <w:jc w:val="both"/>
        <w:rPr>
          <w:b/>
          <w:i/>
          <w:sz w:val="20"/>
          <w:szCs w:val="20"/>
          <w:lang w:val="uk-UA"/>
        </w:rPr>
      </w:pP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>Розв’</w:t>
      </w:r>
      <w:r>
        <w:rPr>
          <w:sz w:val="28"/>
          <w:szCs w:val="28"/>
          <w:lang w:val="uk-UA"/>
        </w:rPr>
        <w:t xml:space="preserve">язання </w:t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 xml:space="preserve"> Побудуємо графік функції, що розташована в лівій частині рівняння.</w:t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  <w:r w:rsidRPr="00516D18">
        <w:rPr>
          <w:noProof/>
          <w:sz w:val="28"/>
          <w:szCs w:val="28"/>
        </w:rPr>
        <w:drawing>
          <wp:inline distT="0" distB="0" distL="0" distR="0" wp14:anchorId="50A9BB74" wp14:editId="1A892B82">
            <wp:extent cx="31623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Графіком функції </w:t>
      </w:r>
      <w:r w:rsidRPr="00516D18">
        <w:rPr>
          <w:i/>
          <w:sz w:val="28"/>
          <w:szCs w:val="28"/>
          <w:lang w:val="uk-UA"/>
        </w:rPr>
        <w:t>у = а</w:t>
      </w:r>
      <w:r>
        <w:rPr>
          <w:sz w:val="28"/>
          <w:szCs w:val="28"/>
          <w:lang w:val="uk-UA"/>
        </w:rPr>
        <w:t xml:space="preserve"> – буде пряма, паралельна осі </w:t>
      </w:r>
      <w:r w:rsidRPr="00807901">
        <w:rPr>
          <w:i/>
          <w:sz w:val="28"/>
          <w:szCs w:val="28"/>
          <w:lang w:val="uk-UA"/>
        </w:rPr>
        <w:t>ОХ</w:t>
      </w:r>
      <w:r>
        <w:rPr>
          <w:sz w:val="28"/>
          <w:szCs w:val="28"/>
          <w:lang w:val="uk-UA"/>
        </w:rPr>
        <w:t xml:space="preserve">. </w:t>
      </w: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перетину графіків двох функцій буде відповідати кількості </w:t>
      </w:r>
      <w:proofErr w:type="spellStart"/>
      <w:r>
        <w:rPr>
          <w:sz w:val="28"/>
          <w:szCs w:val="28"/>
          <w:lang w:val="uk-UA"/>
        </w:rPr>
        <w:t>розв’язків</w:t>
      </w:r>
      <w:proofErr w:type="spellEnd"/>
      <w:r>
        <w:rPr>
          <w:sz w:val="28"/>
          <w:szCs w:val="28"/>
          <w:lang w:val="uk-UA"/>
        </w:rPr>
        <w:t xml:space="preserve"> рівняння.</w:t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 xml:space="preserve">Відповідь. </w:t>
      </w: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>При а</w:t>
      </w:r>
      <w:r w:rsidRPr="00516D18">
        <w:rPr>
          <w:sz w:val="28"/>
          <w:szCs w:val="28"/>
        </w:rPr>
        <w:t>&lt;0</w:t>
      </w:r>
      <w:r w:rsidRPr="00516D18">
        <w:rPr>
          <w:sz w:val="28"/>
          <w:szCs w:val="28"/>
          <w:lang w:val="uk-UA"/>
        </w:rPr>
        <w:t xml:space="preserve"> – </w:t>
      </w:r>
      <w:proofErr w:type="spellStart"/>
      <w:r w:rsidRPr="00516D18">
        <w:rPr>
          <w:sz w:val="28"/>
          <w:szCs w:val="28"/>
          <w:lang w:val="uk-UA"/>
        </w:rPr>
        <w:t>розв‘язків</w:t>
      </w:r>
      <w:proofErr w:type="spellEnd"/>
      <w:r w:rsidRPr="00516D18">
        <w:rPr>
          <w:sz w:val="28"/>
          <w:szCs w:val="28"/>
          <w:lang w:val="uk-UA"/>
        </w:rPr>
        <w:t xml:space="preserve"> немає; при а=0 – три розв‘язки; при </w:t>
      </w:r>
      <w:r w:rsidRPr="00516D18">
        <w:rPr>
          <w:sz w:val="28"/>
          <w:szCs w:val="28"/>
        </w:rPr>
        <w:t>0&lt;</w:t>
      </w:r>
      <w:r w:rsidRPr="00516D18">
        <w:rPr>
          <w:sz w:val="28"/>
          <w:szCs w:val="28"/>
          <w:lang w:val="en-US"/>
        </w:rPr>
        <w:t>a</w:t>
      </w:r>
      <w:r w:rsidRPr="00516D18">
        <w:rPr>
          <w:sz w:val="28"/>
          <w:szCs w:val="28"/>
        </w:rPr>
        <w:t>&lt;</w:t>
      </w:r>
      <w:r w:rsidRPr="00516D18">
        <w:rPr>
          <w:sz w:val="28"/>
          <w:szCs w:val="28"/>
          <w:lang w:val="uk-UA"/>
        </w:rPr>
        <w:t xml:space="preserve">4 – шість </w:t>
      </w:r>
      <w:proofErr w:type="spellStart"/>
      <w:r w:rsidRPr="00516D18">
        <w:rPr>
          <w:sz w:val="28"/>
          <w:szCs w:val="28"/>
          <w:lang w:val="uk-UA"/>
        </w:rPr>
        <w:t>розв‘язків</w:t>
      </w:r>
      <w:proofErr w:type="spellEnd"/>
      <w:r w:rsidRPr="00516D18">
        <w:rPr>
          <w:sz w:val="28"/>
          <w:szCs w:val="28"/>
          <w:lang w:val="uk-UA"/>
        </w:rPr>
        <w:t xml:space="preserve">; при а=4 – чотири розв‘язки; при </w:t>
      </w:r>
      <w:r w:rsidRPr="00516D18">
        <w:rPr>
          <w:sz w:val="28"/>
          <w:szCs w:val="28"/>
          <w:lang w:val="en-US"/>
        </w:rPr>
        <w:t>a</w:t>
      </w:r>
      <w:r w:rsidRPr="00516D18">
        <w:rPr>
          <w:sz w:val="28"/>
          <w:szCs w:val="28"/>
        </w:rPr>
        <w:t>&gt;</w:t>
      </w:r>
      <w:r w:rsidRPr="00516D18">
        <w:rPr>
          <w:sz w:val="28"/>
          <w:szCs w:val="28"/>
          <w:lang w:val="uk-UA"/>
        </w:rPr>
        <w:t>4 – два розв‘язки.</w:t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807901" w:rsidRDefault="002776DE" w:rsidP="002776DE">
      <w:pPr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07901">
        <w:rPr>
          <w:sz w:val="28"/>
          <w:szCs w:val="28"/>
          <w:lang w:val="uk-UA"/>
        </w:rPr>
        <w:t xml:space="preserve">Якщо першу цифру тризначного числа збільшити на n, в другу та третю цифри зменшити на n, то отримане число буде у n разів більше початкового. Знайдіть число </w:t>
      </w:r>
      <w:r w:rsidRPr="00807901">
        <w:rPr>
          <w:sz w:val="28"/>
          <w:szCs w:val="28"/>
          <w:lang w:val="en-US"/>
        </w:rPr>
        <w:t>n</w:t>
      </w:r>
      <w:r w:rsidRPr="00807901">
        <w:rPr>
          <w:sz w:val="28"/>
          <w:szCs w:val="28"/>
        </w:rPr>
        <w:t xml:space="preserve">  та </w:t>
      </w:r>
      <w:r w:rsidRPr="00807901">
        <w:rPr>
          <w:sz w:val="28"/>
          <w:szCs w:val="28"/>
          <w:lang w:val="uk-UA"/>
        </w:rPr>
        <w:t xml:space="preserve"> початкове тризначне число. </w:t>
      </w:r>
    </w:p>
    <w:p w:rsidR="002776DE" w:rsidRDefault="002776DE" w:rsidP="002776DE">
      <w:pPr>
        <w:pStyle w:val="a3"/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Розв’язання</w:t>
      </w: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Нехай 100</w:t>
      </w:r>
      <w:r>
        <w:rPr>
          <w:sz w:val="28"/>
          <w:szCs w:val="28"/>
          <w:lang w:val="en-US"/>
        </w:rPr>
        <w:t>x</w:t>
      </w:r>
      <w:r w:rsidRPr="008079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+</w:t>
      </w:r>
      <w:r w:rsidRPr="008079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en-US"/>
        </w:rPr>
        <w:t>y</w:t>
      </w:r>
      <w:r w:rsidRPr="008079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+</w:t>
      </w:r>
      <w:r w:rsidRPr="008079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 – початкове число. За умовою маємо рівність:</w:t>
      </w: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100(</w:t>
      </w:r>
      <w:r>
        <w:rPr>
          <w:sz w:val="28"/>
          <w:szCs w:val="28"/>
          <w:lang w:val="en-US"/>
        </w:rPr>
        <w:t>x</w:t>
      </w:r>
      <w:r w:rsidRPr="00B003FB"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)</w:t>
      </w:r>
      <w:r w:rsidRPr="00B003FB">
        <w:rPr>
          <w:sz w:val="28"/>
          <w:szCs w:val="28"/>
          <w:lang w:val="uk-UA"/>
        </w:rPr>
        <w:t xml:space="preserve"> + 10(</w:t>
      </w:r>
      <w:r>
        <w:rPr>
          <w:sz w:val="28"/>
          <w:szCs w:val="28"/>
          <w:lang w:val="en-US"/>
        </w:rPr>
        <w:t>y</w:t>
      </w:r>
      <w:r w:rsidRPr="00B003F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n</w:t>
      </w:r>
      <w:r w:rsidRPr="00B003FB">
        <w:rPr>
          <w:sz w:val="28"/>
          <w:szCs w:val="28"/>
          <w:lang w:val="uk-UA"/>
        </w:rPr>
        <w:t>) + (</w:t>
      </w:r>
      <w:r>
        <w:rPr>
          <w:sz w:val="28"/>
          <w:szCs w:val="28"/>
          <w:lang w:val="en-US"/>
        </w:rPr>
        <w:t>z</w:t>
      </w:r>
      <w:r w:rsidRPr="00B003F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n</w:t>
      </w:r>
      <w:r w:rsidRPr="00B003FB">
        <w:rPr>
          <w:sz w:val="28"/>
          <w:szCs w:val="28"/>
          <w:lang w:val="uk-UA"/>
        </w:rPr>
        <w:t xml:space="preserve">) = </w:t>
      </w:r>
      <w:r>
        <w:rPr>
          <w:sz w:val="28"/>
          <w:szCs w:val="28"/>
          <w:lang w:val="en-US"/>
        </w:rPr>
        <w:t>n</w:t>
      </w:r>
      <w:r w:rsidRPr="00B003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100</w:t>
      </w:r>
      <w:r>
        <w:rPr>
          <w:sz w:val="28"/>
          <w:szCs w:val="28"/>
          <w:lang w:val="en-US"/>
        </w:rPr>
        <w:t>x</w:t>
      </w:r>
      <w:r w:rsidRPr="00B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B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en-US"/>
        </w:rPr>
        <w:t>y</w:t>
      </w:r>
      <w:r w:rsidRPr="00B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B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z</w:t>
      </w:r>
      <w:r w:rsidRPr="00B003F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</w:p>
    <w:p w:rsidR="002776DE" w:rsidRPr="00807901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звідки:</w:t>
      </w:r>
      <w:r w:rsidRPr="00807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</w:t>
      </w:r>
      <w:r>
        <w:rPr>
          <w:sz w:val="28"/>
          <w:szCs w:val="28"/>
          <w:lang w:val="en-US"/>
        </w:rPr>
        <w:t>x</w:t>
      </w:r>
      <w:r w:rsidRPr="00807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807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en-US"/>
        </w:rPr>
        <w:t>y</w:t>
      </w:r>
      <w:r w:rsidRPr="00807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</w:t>
      </w:r>
      <w:r w:rsidRPr="00807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z</w:t>
      </w:r>
      <w:r w:rsidRPr="00807901">
        <w:rPr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89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-1</m:t>
            </m:r>
          </m:den>
        </m:f>
      </m:oMath>
      <w:r>
        <w:rPr>
          <w:sz w:val="28"/>
          <w:szCs w:val="28"/>
          <w:lang w:val="uk-UA"/>
        </w:rPr>
        <w:t>.</w:t>
      </w:r>
    </w:p>
    <w:p w:rsidR="002776DE" w:rsidRPr="00807901" w:rsidRDefault="002776DE" w:rsidP="002776DE">
      <w:pPr>
        <w:ind w:left="360"/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Оскільки 89 – просте число, то або </w:t>
      </w:r>
      <w:r>
        <w:rPr>
          <w:sz w:val="28"/>
          <w:szCs w:val="28"/>
          <w:lang w:val="en-US"/>
        </w:rPr>
        <w:t>n</w:t>
      </w:r>
      <w:r w:rsidRPr="00807901">
        <w:rPr>
          <w:sz w:val="28"/>
          <w:szCs w:val="28"/>
        </w:rPr>
        <w:t>-1</w:t>
      </w:r>
      <w:r>
        <w:rPr>
          <w:sz w:val="28"/>
          <w:szCs w:val="28"/>
        </w:rPr>
        <w:t xml:space="preserve"> дор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вню</w:t>
      </w:r>
      <w:proofErr w:type="spellEnd"/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повинно д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литися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n</w:t>
      </w:r>
      <w:r w:rsidRPr="00807901">
        <w:rPr>
          <w:sz w:val="28"/>
          <w:szCs w:val="28"/>
        </w:rPr>
        <w:t>-1</w:t>
      </w:r>
      <w:r>
        <w:rPr>
          <w:sz w:val="28"/>
          <w:szCs w:val="28"/>
          <w:lang w:val="uk-UA"/>
        </w:rPr>
        <w:t xml:space="preserve">. В обох випадках ми приходимо до рівності: </w:t>
      </w:r>
      <w:r>
        <w:rPr>
          <w:sz w:val="28"/>
          <w:szCs w:val="28"/>
          <w:lang w:val="en-US"/>
        </w:rPr>
        <w:t>n</w:t>
      </w:r>
      <w:r w:rsidRPr="00807901">
        <w:rPr>
          <w:sz w:val="28"/>
          <w:szCs w:val="28"/>
        </w:rPr>
        <w:t>=2</w:t>
      </w:r>
      <w:r>
        <w:rPr>
          <w:sz w:val="28"/>
          <w:szCs w:val="28"/>
          <w:lang w:val="uk-UA"/>
        </w:rPr>
        <w:t>, тоді шукане число 178</w:t>
      </w:r>
    </w:p>
    <w:p w:rsidR="002776DE" w:rsidRDefault="002776DE" w:rsidP="002776D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178</w:t>
      </w:r>
    </w:p>
    <w:p w:rsidR="002776DE" w:rsidRPr="00807901" w:rsidRDefault="002776DE" w:rsidP="002776DE">
      <w:pPr>
        <w:ind w:left="360"/>
        <w:jc w:val="both"/>
        <w:rPr>
          <w:sz w:val="28"/>
          <w:szCs w:val="28"/>
          <w:lang w:val="uk-UA"/>
        </w:rPr>
      </w:pPr>
    </w:p>
    <w:p w:rsidR="002776DE" w:rsidRPr="00807901" w:rsidRDefault="002776DE" w:rsidP="002776DE">
      <w:pPr>
        <w:ind w:left="360"/>
        <w:jc w:val="both"/>
        <w:rPr>
          <w:sz w:val="28"/>
          <w:szCs w:val="28"/>
        </w:rPr>
      </w:pPr>
    </w:p>
    <w:p w:rsidR="002776DE" w:rsidRDefault="002776DE" w:rsidP="002776DE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lastRenderedPageBreak/>
        <w:t xml:space="preserve">Всі сторони опуклого п’ятикутника </w:t>
      </w:r>
      <w:r w:rsidRPr="00516D18">
        <w:rPr>
          <w:position w:val="-6"/>
          <w:lang w:val="uk-UA"/>
        </w:rPr>
        <w:object w:dxaOrig="10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pt;height:15pt" o:ole="">
            <v:imagedata r:id="rId7" o:title=""/>
          </v:shape>
          <o:OLEObject Type="Embed" ProgID="Equation.3" ShapeID="_x0000_i1028" DrawAspect="Content" ObjectID="_1508344624" r:id="rId8"/>
        </w:object>
      </w:r>
      <w:r w:rsidRPr="00516D18">
        <w:rPr>
          <w:sz w:val="28"/>
          <w:szCs w:val="28"/>
          <w:lang w:val="uk-UA"/>
        </w:rPr>
        <w:t xml:space="preserve"> рівні, а його кути задовольняють </w:t>
      </w:r>
      <w:proofErr w:type="spellStart"/>
      <w:r w:rsidRPr="00516D18">
        <w:rPr>
          <w:sz w:val="28"/>
          <w:szCs w:val="28"/>
          <w:lang w:val="uk-UA"/>
        </w:rPr>
        <w:t>нерівностям</w:t>
      </w:r>
      <w:proofErr w:type="spellEnd"/>
      <w:r w:rsidRPr="00516D18">
        <w:rPr>
          <w:sz w:val="28"/>
          <w:szCs w:val="28"/>
          <w:lang w:val="uk-UA"/>
        </w:rPr>
        <w:t xml:space="preserve"> </w:t>
      </w:r>
      <w:r w:rsidRPr="00516D18">
        <w:rPr>
          <w:position w:val="-6"/>
          <w:lang w:val="uk-UA"/>
        </w:rPr>
        <w:object w:dxaOrig="3180" w:dyaOrig="300">
          <v:shape id="_x0000_i1029" type="#_x0000_t75" style="width:159pt;height:15pt" o:ole="">
            <v:imagedata r:id="rId9" o:title=""/>
          </v:shape>
          <o:OLEObject Type="Embed" ProgID="Equation.3" ShapeID="_x0000_i1029" DrawAspect="Content" ObjectID="_1508344625" r:id="rId10"/>
        </w:object>
      </w:r>
      <w:r w:rsidRPr="00516D18">
        <w:rPr>
          <w:sz w:val="28"/>
          <w:szCs w:val="28"/>
          <w:lang w:val="uk-UA"/>
        </w:rPr>
        <w:t xml:space="preserve">. Довести, що </w:t>
      </w:r>
      <w:r w:rsidRPr="00516D18">
        <w:rPr>
          <w:position w:val="-6"/>
          <w:lang w:val="uk-UA"/>
        </w:rPr>
        <w:object w:dxaOrig="1020" w:dyaOrig="300">
          <v:shape id="_x0000_i1030" type="#_x0000_t75" style="width:51pt;height:15pt" o:ole="">
            <v:imagedata r:id="rId7" o:title=""/>
          </v:shape>
          <o:OLEObject Type="Embed" ProgID="Equation.3" ShapeID="_x0000_i1030" DrawAspect="Content" ObjectID="_1508344626" r:id="rId11"/>
        </w:object>
      </w:r>
      <w:r>
        <w:rPr>
          <w:sz w:val="28"/>
          <w:szCs w:val="28"/>
          <w:lang w:val="uk-UA"/>
        </w:rPr>
        <w:t xml:space="preserve"> - правильний п’ятикутник.</w:t>
      </w:r>
    </w:p>
    <w:p w:rsidR="002776DE" w:rsidRDefault="002776DE" w:rsidP="002776DE">
      <w:pPr>
        <w:pStyle w:val="a3"/>
        <w:spacing w:line="360" w:lineRule="auto"/>
        <w:rPr>
          <w:sz w:val="28"/>
          <w:szCs w:val="28"/>
          <w:lang w:val="uk-UA"/>
        </w:rPr>
      </w:pPr>
    </w:p>
    <w:p w:rsidR="002776DE" w:rsidRDefault="002776DE" w:rsidP="002776DE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Розв’язання</w:t>
      </w:r>
    </w:p>
    <w:p w:rsidR="002776DE" w:rsidRDefault="002776DE" w:rsidP="002776DE">
      <w:pPr>
        <w:ind w:left="720"/>
        <w:jc w:val="both"/>
        <w:rPr>
          <w:sz w:val="28"/>
          <w:szCs w:val="28"/>
          <w:lang w:val="uk-UA"/>
        </w:rPr>
      </w:pPr>
      <w:proofErr w:type="spellStart"/>
      <w:r w:rsidRPr="00807901">
        <w:rPr>
          <w:sz w:val="28"/>
          <w:szCs w:val="28"/>
        </w:rPr>
        <w:t>Оск</w:t>
      </w:r>
      <w:proofErr w:type="spellEnd"/>
      <w:r w:rsidRPr="00807901">
        <w:rPr>
          <w:sz w:val="28"/>
          <w:szCs w:val="28"/>
          <w:lang w:val="uk-UA"/>
        </w:rPr>
        <w:t>і</w:t>
      </w:r>
      <w:proofErr w:type="spellStart"/>
      <w:r w:rsidRPr="00807901">
        <w:rPr>
          <w:sz w:val="28"/>
          <w:szCs w:val="28"/>
        </w:rPr>
        <w:t>льки</w:t>
      </w:r>
      <w:proofErr w:type="spellEnd"/>
      <w:r w:rsidRPr="00807901">
        <w:rPr>
          <w:sz w:val="28"/>
          <w:szCs w:val="28"/>
        </w:rPr>
        <w:t xml:space="preserve"> </w:t>
      </w:r>
      <w:r w:rsidRPr="00807901">
        <w:rPr>
          <w:sz w:val="28"/>
          <w:szCs w:val="28"/>
          <w:lang w:val="uk-UA"/>
        </w:rPr>
        <w:t xml:space="preserve"> </w:t>
      </w:r>
      <w:r w:rsidRPr="00807901">
        <w:rPr>
          <w:position w:val="-26"/>
          <w:sz w:val="28"/>
          <w:szCs w:val="28"/>
          <w:lang w:val="uk-UA"/>
        </w:rPr>
        <w:object w:dxaOrig="4635" w:dyaOrig="705">
          <v:shape id="_x0000_i1031" type="#_x0000_t75" style="width:231.75pt;height:35.25pt" o:ole="">
            <v:imagedata r:id="rId12" o:title=""/>
          </v:shape>
          <o:OLEObject Type="Embed" ProgID="Equation.3" ShapeID="_x0000_i1031" DrawAspect="Content" ObjectID="_1508344627" r:id="rId13"/>
        </w:object>
      </w:r>
      <w:r w:rsidRPr="00807901">
        <w:rPr>
          <w:sz w:val="28"/>
          <w:szCs w:val="28"/>
          <w:lang w:val="uk-UA"/>
        </w:rPr>
        <w:t xml:space="preserve">, то з трикутника </w:t>
      </w:r>
      <w:r w:rsidRPr="00807901">
        <w:rPr>
          <w:position w:val="-6"/>
          <w:sz w:val="28"/>
          <w:szCs w:val="28"/>
          <w:lang w:val="uk-UA"/>
        </w:rPr>
        <w:object w:dxaOrig="645" w:dyaOrig="300">
          <v:shape id="_x0000_i1032" type="#_x0000_t75" style="width:32.25pt;height:15pt" o:ole="">
            <v:imagedata r:id="rId14" o:title=""/>
          </v:shape>
          <o:OLEObject Type="Embed" ProgID="Equation.3" ShapeID="_x0000_i1032" DrawAspect="Content" ObjectID="_1508344628" r:id="rId15"/>
        </w:object>
      </w:r>
      <w:r w:rsidRPr="00807901">
        <w:rPr>
          <w:sz w:val="28"/>
          <w:szCs w:val="28"/>
          <w:lang w:val="uk-UA"/>
        </w:rPr>
        <w:t xml:space="preserve"> маємо </w:t>
      </w:r>
      <w:r w:rsidRPr="00807901">
        <w:rPr>
          <w:position w:val="-6"/>
          <w:sz w:val="28"/>
          <w:szCs w:val="28"/>
          <w:lang w:val="uk-UA"/>
        </w:rPr>
        <w:object w:dxaOrig="1860" w:dyaOrig="300">
          <v:shape id="_x0000_i1033" type="#_x0000_t75" style="width:93pt;height:15pt" o:ole="">
            <v:imagedata r:id="rId16" o:title=""/>
          </v:shape>
          <o:OLEObject Type="Embed" ProgID="Equation.3" ShapeID="_x0000_i1033" DrawAspect="Content" ObjectID="_1508344629" r:id="rId17"/>
        </w:object>
      </w:r>
      <w:r w:rsidRPr="00807901">
        <w:rPr>
          <w:sz w:val="28"/>
          <w:szCs w:val="28"/>
          <w:lang w:val="uk-UA"/>
        </w:rPr>
        <w:t xml:space="preserve">. </w:t>
      </w:r>
      <w:proofErr w:type="gramStart"/>
      <w:r w:rsidRPr="00807901">
        <w:rPr>
          <w:sz w:val="28"/>
          <w:szCs w:val="28"/>
          <w:lang w:val="uk-UA"/>
        </w:rPr>
        <w:t>З</w:t>
      </w:r>
      <w:proofErr w:type="gramEnd"/>
      <w:r w:rsidRPr="00807901">
        <w:rPr>
          <w:sz w:val="28"/>
          <w:szCs w:val="28"/>
          <w:lang w:val="uk-UA"/>
        </w:rPr>
        <w:t xml:space="preserve"> іншого боку, маємо </w:t>
      </w:r>
      <w:r w:rsidRPr="00807901">
        <w:rPr>
          <w:position w:val="-26"/>
          <w:sz w:val="28"/>
          <w:szCs w:val="28"/>
          <w:lang w:val="uk-UA"/>
        </w:rPr>
        <w:object w:dxaOrig="3480" w:dyaOrig="705">
          <v:shape id="_x0000_i1034" type="#_x0000_t75" style="width:174pt;height:35.25pt" o:ole="">
            <v:imagedata r:id="rId18" o:title=""/>
          </v:shape>
          <o:OLEObject Type="Embed" ProgID="Equation.3" ShapeID="_x0000_i1034" DrawAspect="Content" ObjectID="_1508344630" r:id="rId19"/>
        </w:object>
      </w:r>
      <w:r w:rsidRPr="00807901">
        <w:rPr>
          <w:sz w:val="28"/>
          <w:szCs w:val="28"/>
          <w:lang w:val="uk-UA"/>
        </w:rPr>
        <w:t xml:space="preserve"> </w:t>
      </w:r>
      <w:r w:rsidRPr="00807901">
        <w:rPr>
          <w:position w:val="-26"/>
          <w:sz w:val="28"/>
          <w:szCs w:val="28"/>
          <w:lang w:val="uk-UA"/>
        </w:rPr>
        <w:object w:dxaOrig="7635" w:dyaOrig="705">
          <v:shape id="_x0000_i1035" type="#_x0000_t75" style="width:381.75pt;height:35.25pt" o:ole="">
            <v:imagedata r:id="rId20" o:title=""/>
          </v:shape>
          <o:OLEObject Type="Embed" ProgID="Equation.3" ShapeID="_x0000_i1035" DrawAspect="Content" ObjectID="_1508344631" r:id="rId21"/>
        </w:object>
      </w:r>
      <w:r w:rsidRPr="00807901">
        <w:rPr>
          <w:sz w:val="28"/>
          <w:szCs w:val="28"/>
          <w:lang w:val="uk-UA"/>
        </w:rPr>
        <w:t xml:space="preserve">. Отже, </w:t>
      </w:r>
      <w:r w:rsidRPr="00807901">
        <w:rPr>
          <w:position w:val="-6"/>
          <w:sz w:val="28"/>
          <w:szCs w:val="28"/>
          <w:lang w:val="uk-UA"/>
        </w:rPr>
        <w:object w:dxaOrig="1860" w:dyaOrig="300">
          <v:shape id="_x0000_i1036" type="#_x0000_t75" style="width:93pt;height:15pt" o:ole="">
            <v:imagedata r:id="rId22" o:title=""/>
          </v:shape>
          <o:OLEObject Type="Embed" ProgID="Equation.3" ShapeID="_x0000_i1036" DrawAspect="Content" ObjectID="_1508344632" r:id="rId23"/>
        </w:object>
      </w:r>
      <w:r w:rsidRPr="00807901">
        <w:rPr>
          <w:sz w:val="28"/>
          <w:szCs w:val="28"/>
          <w:lang w:val="uk-UA"/>
        </w:rPr>
        <w:t xml:space="preserve">, але тоді </w:t>
      </w:r>
      <w:r w:rsidRPr="00807901">
        <w:rPr>
          <w:position w:val="-4"/>
          <w:sz w:val="28"/>
          <w:szCs w:val="28"/>
          <w:lang w:val="uk-UA"/>
        </w:rPr>
        <w:object w:dxaOrig="1125" w:dyaOrig="285">
          <v:shape id="_x0000_i1037" type="#_x0000_t75" style="width:56.25pt;height:14.25pt" o:ole="">
            <v:imagedata r:id="rId24" o:title=""/>
          </v:shape>
          <o:OLEObject Type="Embed" ProgID="Equation.3" ShapeID="_x0000_i1037" DrawAspect="Content" ObjectID="_1508344633" r:id="rId25"/>
        </w:object>
      </w:r>
      <w:r w:rsidRPr="00807901">
        <w:rPr>
          <w:sz w:val="28"/>
          <w:szCs w:val="28"/>
          <w:lang w:val="uk-UA"/>
        </w:rPr>
        <w:t>, тобто всі кути п’ятикутника рівні, п’ятикутник є правильним.</w:t>
      </w:r>
    </w:p>
    <w:p w:rsidR="002776DE" w:rsidRPr="00807901" w:rsidRDefault="002776DE" w:rsidP="002776DE">
      <w:pPr>
        <w:ind w:left="720"/>
        <w:jc w:val="both"/>
        <w:rPr>
          <w:sz w:val="28"/>
          <w:szCs w:val="28"/>
          <w:lang w:val="uk-UA"/>
        </w:rPr>
      </w:pPr>
    </w:p>
    <w:p w:rsidR="002776DE" w:rsidRPr="006C5805" w:rsidRDefault="002776DE" w:rsidP="002776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16D18">
        <w:rPr>
          <w:sz w:val="28"/>
          <w:szCs w:val="28"/>
          <w:lang w:val="uk-UA"/>
        </w:rPr>
        <w:t xml:space="preserve">Для всіх дійсних а і </w:t>
      </w:r>
      <w:r w:rsidRPr="00516D18">
        <w:rPr>
          <w:sz w:val="28"/>
          <w:szCs w:val="28"/>
          <w:lang w:val="en-US"/>
        </w:rPr>
        <w:t>b</w:t>
      </w:r>
      <w:r w:rsidRPr="00516D18">
        <w:rPr>
          <w:sz w:val="28"/>
          <w:szCs w:val="28"/>
          <w:lang w:val="uk-UA"/>
        </w:rPr>
        <w:t xml:space="preserve"> доведіть нерівність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16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+8≥16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  <w:r w:rsidRPr="00516D18">
        <w:rPr>
          <w:sz w:val="28"/>
          <w:szCs w:val="28"/>
          <w:lang w:val="uk-UA"/>
        </w:rPr>
        <w:t xml:space="preserve"> </w:t>
      </w:r>
    </w:p>
    <w:p w:rsidR="002776DE" w:rsidRDefault="002776DE" w:rsidP="002776DE">
      <w:pPr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w:r w:rsidRPr="005F4882">
        <w:rPr>
          <w:sz w:val="28"/>
          <w:szCs w:val="28"/>
          <w:lang w:val="uk-UA"/>
        </w:rPr>
        <w:t>Розв’язання</w:t>
      </w:r>
    </w:p>
    <w:p w:rsidR="002776DE" w:rsidRPr="005F4882" w:rsidRDefault="002776DE" w:rsidP="002776DE">
      <w:pPr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нерівність Коші, отримуємо:</w:t>
      </w:r>
    </w:p>
    <w:p w:rsidR="002776DE" w:rsidRDefault="002776DE" w:rsidP="002776DE">
      <w:pPr>
        <w:jc w:val="both"/>
        <w:rPr>
          <w:sz w:val="28"/>
          <w:szCs w:val="28"/>
          <w:lang w:val="uk-UA"/>
        </w:rPr>
      </w:pPr>
    </w:p>
    <w:p w:rsidR="002776DE" w:rsidRDefault="002776DE" w:rsidP="002776DE">
      <w:pPr>
        <w:jc w:val="both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16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+8≥2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8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uk-UA"/>
          </w:rPr>
          <m:t>+8=8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+8=8(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+1)≥8∙2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</m:t>
            </m:r>
          </m:e>
        </m:rad>
      </m:oMath>
      <w:r>
        <w:rPr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>16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</w:p>
    <w:p w:rsidR="002776DE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6C5805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6C5805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516D18" w:rsidRDefault="002776DE" w:rsidP="002776DE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16D18">
        <w:rPr>
          <w:sz w:val="28"/>
          <w:szCs w:val="28"/>
          <w:lang w:val="uk-UA"/>
        </w:rPr>
        <w:t xml:space="preserve">В одній з вершин куба  сидить павук. Чи може він проповзти по всім його ребрам </w:t>
      </w:r>
      <w:r>
        <w:rPr>
          <w:sz w:val="28"/>
          <w:szCs w:val="28"/>
          <w:lang w:val="uk-UA"/>
        </w:rPr>
        <w:t>точно</w:t>
      </w:r>
      <w:r w:rsidRPr="00516D18">
        <w:rPr>
          <w:sz w:val="28"/>
          <w:szCs w:val="28"/>
          <w:lang w:val="uk-UA"/>
        </w:rPr>
        <w:t xml:space="preserve"> по одному разу і повернутись в початкову вершину? </w:t>
      </w:r>
    </w:p>
    <w:p w:rsidR="002776DE" w:rsidRPr="00516D18" w:rsidRDefault="002776DE" w:rsidP="002776DE">
      <w:pPr>
        <w:jc w:val="both"/>
        <w:rPr>
          <w:sz w:val="28"/>
          <w:szCs w:val="28"/>
          <w:lang w:val="uk-UA"/>
        </w:rPr>
      </w:pPr>
    </w:p>
    <w:p w:rsidR="002776DE" w:rsidRPr="006C5805" w:rsidRDefault="002776DE" w:rsidP="002776DE">
      <w:pPr>
        <w:jc w:val="both"/>
        <w:rPr>
          <w:i/>
          <w:lang w:val="uk-UA"/>
        </w:rPr>
      </w:pPr>
    </w:p>
    <w:p w:rsidR="002776DE" w:rsidRPr="00B003FB" w:rsidRDefault="002776DE" w:rsidP="002776DE">
      <w:pPr>
        <w:ind w:firstLine="709"/>
        <w:jc w:val="both"/>
        <w:rPr>
          <w:sz w:val="28"/>
          <w:szCs w:val="28"/>
          <w:lang w:val="uk-UA"/>
        </w:rPr>
      </w:pPr>
      <w:r w:rsidRPr="00B003FB">
        <w:rPr>
          <w:sz w:val="28"/>
          <w:szCs w:val="28"/>
          <w:lang w:val="uk-UA"/>
        </w:rPr>
        <w:t>Розв’язання</w:t>
      </w:r>
    </w:p>
    <w:p w:rsidR="002776DE" w:rsidRPr="00B003FB" w:rsidRDefault="002776DE" w:rsidP="002776DE">
      <w:pPr>
        <w:rPr>
          <w:sz w:val="28"/>
          <w:szCs w:val="28"/>
        </w:rPr>
      </w:pPr>
    </w:p>
    <w:p w:rsidR="002776DE" w:rsidRPr="00B003FB" w:rsidRDefault="002776DE" w:rsidP="002776DE">
      <w:pPr>
        <w:rPr>
          <w:sz w:val="28"/>
          <w:szCs w:val="28"/>
          <w:lang w:val="uk-UA"/>
        </w:rPr>
      </w:pPr>
      <w:r w:rsidRPr="00B003FB">
        <w:rPr>
          <w:sz w:val="28"/>
          <w:szCs w:val="28"/>
          <w:lang w:val="uk-UA"/>
        </w:rPr>
        <w:t xml:space="preserve">Представивши куб у вигляді зв’язного графу, спробуємо знайти цикл без повторень </w:t>
      </w:r>
      <w:proofErr w:type="spellStart"/>
      <w:r w:rsidRPr="00B003FB">
        <w:rPr>
          <w:sz w:val="28"/>
          <w:szCs w:val="28"/>
          <w:lang w:val="uk-UA"/>
        </w:rPr>
        <w:t>ребер</w:t>
      </w:r>
      <w:proofErr w:type="spellEnd"/>
      <w:r w:rsidRPr="00B003FB">
        <w:rPr>
          <w:sz w:val="28"/>
          <w:szCs w:val="28"/>
          <w:lang w:val="uk-UA"/>
        </w:rPr>
        <w:t xml:space="preserve">. </w:t>
      </w:r>
    </w:p>
    <w:p w:rsidR="002776DE" w:rsidRPr="00B003FB" w:rsidRDefault="002776DE" w:rsidP="002776DE">
      <w:pPr>
        <w:rPr>
          <w:sz w:val="28"/>
          <w:szCs w:val="28"/>
          <w:lang w:val="uk-UA"/>
        </w:rPr>
      </w:pPr>
    </w:p>
    <w:p w:rsidR="002776DE" w:rsidRPr="00B003FB" w:rsidRDefault="002776DE" w:rsidP="002776DE">
      <w:pPr>
        <w:rPr>
          <w:sz w:val="28"/>
          <w:szCs w:val="28"/>
          <w:lang w:val="uk-UA"/>
        </w:rPr>
      </w:pPr>
      <w:r w:rsidRPr="00B003FB">
        <w:rPr>
          <w:sz w:val="28"/>
          <w:szCs w:val="28"/>
          <w:lang w:val="uk-UA"/>
        </w:rPr>
        <w:t xml:space="preserve">Граф без петель називається </w:t>
      </w:r>
      <w:proofErr w:type="spellStart"/>
      <w:r w:rsidRPr="00B003FB">
        <w:rPr>
          <w:i/>
          <w:sz w:val="28"/>
          <w:szCs w:val="28"/>
          <w:lang w:val="uk-UA"/>
        </w:rPr>
        <w:t>ейлеровим</w:t>
      </w:r>
      <w:proofErr w:type="spellEnd"/>
      <w:r w:rsidRPr="00B003FB">
        <w:rPr>
          <w:sz w:val="28"/>
          <w:szCs w:val="28"/>
          <w:lang w:val="uk-UA"/>
        </w:rPr>
        <w:t xml:space="preserve">, якщо існує цикл без повторень </w:t>
      </w:r>
      <w:proofErr w:type="spellStart"/>
      <w:r w:rsidRPr="00B003FB">
        <w:rPr>
          <w:sz w:val="28"/>
          <w:szCs w:val="28"/>
          <w:lang w:val="uk-UA"/>
        </w:rPr>
        <w:t>ребер</w:t>
      </w:r>
      <w:proofErr w:type="spellEnd"/>
      <w:r w:rsidRPr="00B003FB">
        <w:rPr>
          <w:sz w:val="28"/>
          <w:szCs w:val="28"/>
          <w:lang w:val="uk-UA"/>
        </w:rPr>
        <w:t xml:space="preserve"> (такий цикл називають </w:t>
      </w:r>
      <w:proofErr w:type="spellStart"/>
      <w:r w:rsidRPr="00B003FB">
        <w:rPr>
          <w:i/>
          <w:sz w:val="28"/>
          <w:szCs w:val="28"/>
          <w:lang w:val="uk-UA"/>
        </w:rPr>
        <w:t>ейлеровим</w:t>
      </w:r>
      <w:proofErr w:type="spellEnd"/>
      <w:r w:rsidRPr="00B003FB">
        <w:rPr>
          <w:sz w:val="28"/>
          <w:szCs w:val="28"/>
          <w:lang w:val="uk-UA"/>
        </w:rPr>
        <w:t>), який обходить усі вершини графа.</w:t>
      </w:r>
    </w:p>
    <w:p w:rsidR="002776DE" w:rsidRPr="00B003FB" w:rsidRDefault="002776DE" w:rsidP="002776DE">
      <w:pPr>
        <w:rPr>
          <w:sz w:val="28"/>
          <w:szCs w:val="28"/>
          <w:lang w:val="uk-UA"/>
        </w:rPr>
      </w:pPr>
    </w:p>
    <w:p w:rsidR="002776DE" w:rsidRPr="00B003FB" w:rsidRDefault="002776DE" w:rsidP="002776DE">
      <w:pPr>
        <w:rPr>
          <w:sz w:val="28"/>
          <w:szCs w:val="28"/>
          <w:lang w:val="uk-UA"/>
        </w:rPr>
      </w:pPr>
      <w:r w:rsidRPr="00B003FB">
        <w:rPr>
          <w:sz w:val="28"/>
          <w:szCs w:val="28"/>
          <w:lang w:val="uk-UA"/>
        </w:rPr>
        <w:t xml:space="preserve">Має місце </w:t>
      </w:r>
      <w:r>
        <w:rPr>
          <w:sz w:val="28"/>
          <w:szCs w:val="28"/>
          <w:lang w:val="uk-UA"/>
        </w:rPr>
        <w:t>твердження</w:t>
      </w:r>
      <w:r w:rsidRPr="00B003FB">
        <w:rPr>
          <w:sz w:val="28"/>
          <w:szCs w:val="28"/>
          <w:lang w:val="uk-UA"/>
        </w:rPr>
        <w:t xml:space="preserve">: «Для того щоб зв’язний граф був </w:t>
      </w:r>
      <w:proofErr w:type="spellStart"/>
      <w:r w:rsidRPr="00B003FB">
        <w:rPr>
          <w:sz w:val="28"/>
          <w:szCs w:val="28"/>
          <w:lang w:val="uk-UA"/>
        </w:rPr>
        <w:t>ейлеровим</w:t>
      </w:r>
      <w:proofErr w:type="spellEnd"/>
      <w:r w:rsidRPr="00B003FB">
        <w:rPr>
          <w:sz w:val="28"/>
          <w:szCs w:val="28"/>
          <w:lang w:val="uk-UA"/>
        </w:rPr>
        <w:t>, необхідно і достатньо, що степені вершин були парними.»</w:t>
      </w:r>
    </w:p>
    <w:p w:rsidR="002776DE" w:rsidRPr="00B003FB" w:rsidRDefault="002776DE" w:rsidP="002776DE">
      <w:pPr>
        <w:rPr>
          <w:sz w:val="28"/>
          <w:szCs w:val="28"/>
          <w:lang w:val="uk-UA"/>
        </w:rPr>
      </w:pPr>
    </w:p>
    <w:p w:rsidR="002776DE" w:rsidRPr="00B003FB" w:rsidRDefault="002776DE" w:rsidP="002776DE">
      <w:pPr>
        <w:jc w:val="both"/>
        <w:rPr>
          <w:sz w:val="28"/>
          <w:szCs w:val="28"/>
          <w:lang w:val="uk-UA"/>
        </w:rPr>
      </w:pPr>
      <w:r w:rsidRPr="00B003FB">
        <w:rPr>
          <w:sz w:val="28"/>
          <w:szCs w:val="28"/>
          <w:lang w:val="uk-UA"/>
        </w:rPr>
        <w:t>У кожній із восьми вершин куба сходиться по три ребра. Це означає, що степінь кожної вершини отриманого графа непарна, отже, відповідно до теореми шлях виконати не можливо.</w:t>
      </w:r>
    </w:p>
    <w:p w:rsidR="002776DE" w:rsidRDefault="002776DE" w:rsidP="002776DE">
      <w:pPr>
        <w:rPr>
          <w:lang w:val="uk-UA"/>
        </w:rPr>
      </w:pPr>
    </w:p>
    <w:p w:rsidR="00242227" w:rsidRDefault="002776DE">
      <w:r w:rsidRPr="00900208">
        <w:rPr>
          <w:sz w:val="28"/>
          <w:szCs w:val="28"/>
          <w:lang w:val="uk-UA"/>
        </w:rPr>
        <w:t>Відповідь: ні</w:t>
      </w:r>
      <w:bookmarkStart w:id="0" w:name="_GoBack"/>
      <w:bookmarkEnd w:id="0"/>
    </w:p>
    <w:sectPr w:rsidR="00242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BB4"/>
    <w:multiLevelType w:val="hybridMultilevel"/>
    <w:tmpl w:val="3AD44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7F60"/>
    <w:multiLevelType w:val="hybridMultilevel"/>
    <w:tmpl w:val="C1CC4DAE"/>
    <w:lvl w:ilvl="0" w:tplc="0B9250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11E8F"/>
    <w:multiLevelType w:val="hybridMultilevel"/>
    <w:tmpl w:val="83F8507E"/>
    <w:lvl w:ilvl="0" w:tplc="06821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56B51"/>
    <w:multiLevelType w:val="hybridMultilevel"/>
    <w:tmpl w:val="DA4E895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DE"/>
    <w:rsid w:val="00242227"/>
    <w:rsid w:val="0027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2015-11-06T17:50:00Z</dcterms:created>
  <dcterms:modified xsi:type="dcterms:W3CDTF">2015-11-06T17:50:00Z</dcterms:modified>
</cp:coreProperties>
</file>